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7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73"/>
      </w:tblGrid>
      <w:tr w:rsidR="00FD1D78" w:rsidRPr="00FD1D78" w:rsidTr="00FD1D78">
        <w:trPr>
          <w:tblCellSpacing w:w="7" w:type="dxa"/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olor w:val="DA3423"/>
                <w:sz w:val="31"/>
                <w:szCs w:val="31"/>
                <w:lang w:eastAsia="ru-RU"/>
              </w:rPr>
            </w:pPr>
            <w:r w:rsidRPr="00FD1D78">
              <w:rPr>
                <w:rFonts w:ascii="open_sansregular" w:eastAsia="Times New Roman" w:hAnsi="open_sansregular" w:cs="Times New Roman"/>
                <w:color w:val="DA3423"/>
                <w:sz w:val="31"/>
                <w:szCs w:val="31"/>
                <w:lang w:eastAsia="ru-RU"/>
              </w:rPr>
              <w:t>Поради психолога по вихованню дітей</w:t>
            </w:r>
          </w:p>
        </w:tc>
      </w:tr>
      <w:tr w:rsidR="00FD1D78" w:rsidRPr="00FD1D78" w:rsidTr="00FD1D78">
        <w:trPr>
          <w:tblCellSpacing w:w="7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45"/>
            </w:tblGrid>
            <w:tr w:rsidR="00FD1D78" w:rsidRPr="00FD1D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445"/>
                  </w:tblGrid>
                  <w:tr w:rsidR="00FD1D78" w:rsidRPr="00FD1D78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D1D78" w:rsidRPr="00FD1D78" w:rsidRDefault="00FD1D78" w:rsidP="00FD1D78">
                        <w:pPr>
                          <w:spacing w:before="100" w:beforeAutospacing="1" w:after="100" w:afterAutospacing="1" w:line="240" w:lineRule="auto"/>
                          <w:ind w:left="260" w:right="260"/>
                          <w:jc w:val="center"/>
                          <w:outlineLvl w:val="3"/>
                          <w:rPr>
                            <w:rFonts w:ascii="open_sansregular" w:eastAsia="Times New Roman" w:hAnsi="open_sansregular" w:cs="Times New Roman"/>
                            <w:b/>
                            <w:bCs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b/>
                            <w:bCs/>
                            <w:color w:val="333333"/>
                            <w:sz w:val="18"/>
                            <w:szCs w:val="18"/>
                            <w:lang w:eastAsia="ru-RU"/>
                          </w:rPr>
                          <w:t>Поради психолога по вихованню дітей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jc w:val="center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Поради психолога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Пам'ятка батькам обдарованих дітей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• Створіть безпечну психологічну атмосферу дитині в її пошуках, де вона могла б знайти розраду у разі своїх розчарувань і невдач.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• Підтримуйте здібності дитини до творчості й виявляйте співчуття до ранніх невдач. Уникайте негативної оцінки творчих спроб дитини.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• Будьте терпимі до несподіваних ідей, поважайте допитливість ідеї дитини. Намагай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тесь відповідати на всі запитання, навіть якщо вони вам здаються безглуздими.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• Залишайте дитину одну і дозволяйте їй, якщо вона бажає, самій займатися своїми справами. Надлишок опіки може обмежити творчість.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• Допомагайте дитині формувати її систему цінностей, не обов'язково засновану на її системі поглядів, щоб вона могла поважати себе і свої ідеї поряд з іншими ідеями та їх носіями.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• Допомагайте дитині задовольняти основні людські потреби, оскільки людина, енергія якої скута основними потребами, рідко досягає висот у самовираженні.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• Допомагайте дитині долати розчарування і сумніви, коли вона залишається сама в процесі не зрозумілого ровесникам творчого пошуку: нехай дитина збереже свій твор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чий імпульс.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• Поясніть, що не на всі запитання дитини завжди можна відповісти однозначно. Для цього потрібен час, а з боку дитини — терпіння. Вона має навчитися жити в інтелекту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альному напруженні, не відкидаючи своїх ідей.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• Допомагайте дитині цінувати в собі творчу особистість. Однак її поведінка не має ви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ходити за межі пристойного.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• Допомагайте дитині глибше пізнати себе. Виявляйте симпатію до її перших спроб ви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разити таку ідею словами і зробити зрозумілою для оточення.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jc w:val="center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ПОРАДИ ПСИХОЛОГА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Вчіться та навчайте дітей правильно спілкуватись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1. Щоб навчитися правильно говорити, тре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ба навчитися читати і слухати.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2. Читаючи, зосереджено заглиблюйтеся в зміст написаного: намагайтеся побачити, по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чути, зрозуміти й запам'ятати художні особли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вості мови, мовні звороти.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3. Збагаченню словникового запасу допомо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же спеціальна робота: заведіть словник для за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пису нових слів, тренуйтеся в їх вимові та вико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ристанні, добирайте до них антоніми та сино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німи, вивчайте слова, що використовуються в переносному значенні,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4. Намагайся не лише запам'ятати мову ора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тора, а й прийоми її побудови.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5. Стежте за тим, щоб у розповіді не було слів-паразитів, не використовуйте непотрібних повторів — це збіднює мову.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6. Стежте за побудовою речень, не вживайте складних конструкцій.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7. Щодня читайте вголос по 15—20 хв., усві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домте зміст тексту, поміркуйте, де зробити па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узу, поставити наголос, якого емоційного відтінку надати мові.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Поради психолога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Ні виховній агресії в сім’ї!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Виховуючи дитину, ми частішe використовуємо метод «аг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ресії» і спрямовуємо на дитину потік нищівної енергії з величез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ним негативним зарядом. Ми зриваємося на дитині, не розумі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ючи, що цим «заряджаємо» її. А вона, не в змозі розрядитися, як ми з вами, накопичує агресію в собі. І рано чи пізно ця агресія дасться взнаки — дитина хворіє (від легких колік до серйозних психозів).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Своєю нищівною словесною агресією бать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ки зазвичай намагаються наївно припинити імпульсивну агресію дитини, не замислюючись над тим, що дитина, коли стане дорослою, ап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робує такий урок на батьках.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Ще один вид виховної агресії — тілесна: биття, ляпаси.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Будь-яка дія бере реванш протидією. Ляпас колись може відгукнутися насильством, а бит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тя — злочином.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Вихована такими методами дитина дзеркаль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но спрямує потік агресії на своїх дітей. Вона не забуде гніт батьківських емоцій і, сама стане при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гнічувати.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Своїми методами виховання ми позбавляє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мо дитину права на виявлення негативних емоцій, хоча самі їх провокуємо.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Дуже важливо, щоб ми використовували сим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патію та усмішку, підтримку, співчуття та на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віювали доброту, бо всі негативні емоційні вия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ви позначаються на психічному стані дитини.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Змініть тактику виховних впливів і полюбіть її, свою дитину. Якою б вона не була. Адже обов'я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зок батьків — зробити свою дитину щасливою. Тільки батькам під силу прокласти правильний шлях взаємин. Виявіть розуміння й любов, і дитина відплатить вам тим самим — любов'ю та розумінням!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jc w:val="center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Поради психолога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jc w:val="center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Посміхайтесь!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Пропонуємо розгадати загадку: «Вона немає ціни. Вона збагачує тих, хто її одержує, не збіднюючи тих, хто її дарує. Вона продовжується одну мить, пам'ять же про неї часто збері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гається надовго. Немає таких багатих, які могли б прожити без неї, і немає таких бідних, які б не стали багатші її милістю.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Вона створює щастя в домі, атмос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феру доброзичливості у справах і слу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жить паролем для друзів.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Разом з цим її не можна купити, випросити, позичити чи вкрасти, бо вона являє собою таку цінність, яка не принесе ніякої користі, якщо тільки не буде йти від чистого серця».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Так що ж це? Звичайно ж, по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смішка! Тож поговоримо про посмішку 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Вчинки красномовніші за слова, а посмішка означає: «Ви мені подобає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тесь. Ви робите мене щасливим. Я ра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дий вас бачити». Я кажу про справжню щиру посмішку - посмішку, сповнену сердечної доброти, що йде з глибини душі, посмішку, яка високо цінується в людських стосунках.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Що можна порадити, якщо ви не відчуваєте бажання посміхатись? Спро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буйте змусити себе: якщо ви наодинці, наспівуйте якусь веселу пісеньку, зга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дуйте приємні хвилини вашого життя, коли ви чудово повеселилися у товари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ша на іменинах, коли ви добре відпов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ідали біля дошки і одержали заслуже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ну п'ятірку, коли вам посміхнулася 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дівчина, яка вам симпатична, і погоди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лася піти з вами в кіно . Поводьтеся так, як ніби ви вже щасливі, і це приве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де вас до щастя!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Щоразу, коли виходите з дому, на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беріть бадьорого вигляду, високо підніміть голову, ніби вона увінчана короною, дихайте на повні груди, «пий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те» сонячне світло, вітайте посмішкою ваших друзів. Намагайтеся зосередити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ся на думці про те, що вам хотілося б здійснити, намалюйте в своїй уяві образ симпатичної і достойної людини, якою вам хотілося б стати. Підтриму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ваний вашою думкою, він буде щохви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лини перетворювати вас саме в таку особистість!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Посміхайтеся! І люди, зігріті вашою посмішкою, будуть тягнутися до вас!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Посміхайтеся! І ваша посмішка створить щастя у вашому домі, атмос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феру доброзичливості в спілкуванні.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Тільки ця посмішка має йти від чистого серця, тоді ви станете багатші з її милості. Адже, якщо ви здатні зав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жди посміхатися життю, життя завжди посміхнеться вам!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ПОРАДИ ПСИХОЛОГА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РЕКОМЕНДАЦІЇ БАТЬКАМ ЩОДО ВИХОВАННЯ ДІТЕЙ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1. Повірте в неповторність своєї дитини, у те, що вона — єдина, унікальна, не схожа на жодну іншу і не є вашою точною копією. Тому не варто вимагати від неї реалізації заданої вами життєвої програми і досягнення поставленої вами мети. Дайте їй право прожити власне життя.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2. Дозвольте дитині бути собою, зі своїми вадами, вразливими місцями та чеснотами. Приймайте її такою, якою вона є. Підкреслюй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те її сильні властивості.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3. Не соромтеся виявляти свою любов до ди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тини, дайте їй зрозуміти, що любитимете її за будь-яких обставин.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4. Hе бійтеся «залюбити» своє маля: саджай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те його собі на коліна, дивіться йому в очі, обій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майте та цілуйте, коли воно того бажає.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5. Обираючи знаряддя виховного впливу, уда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вайтеся здебільшого до ласки та заохочення, а не до покарання та осуду.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6. Намагайтеся, щоб ваша любов не перетво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рилася на вседозволеність та бездоглядність. Встановіть чіткі межі дозволеного (бажано, щоб заборон було «небагато — лише найголовніші) і дозвольте дитині вільно діяти в цих межах. Не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ухильно дотримуйтесь встановлених вами забо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рон і дозволів.</w:t>
                        </w:r>
                      </w:p>
                      <w:p w:rsidR="00FD1D78" w:rsidRPr="00FD1D78" w:rsidRDefault="00FD1D78" w:rsidP="00FD1D78">
                        <w:pPr>
                          <w:spacing w:before="130" w:after="130" w:line="240" w:lineRule="auto"/>
                          <w:ind w:left="260" w:right="260"/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t>7. Ніколи не давайте дитині особистих нега</w:t>
                        </w:r>
                        <w:r w:rsidRPr="00FD1D78">
                          <w:rPr>
                            <w:rFonts w:ascii="open_sansregular" w:eastAsia="Times New Roman" w:hAnsi="open_sansregular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тивних оцінкових суджень: «ти поганий», «ти брехливий», «ти злий». Оцінювати треба лише вчинок. Треба казати: «Твій вчинок поганий, але ж ти хороший і розумний хлопчик (дівчинка) і надалі не повинен так робити».</w:t>
                        </w:r>
                      </w:p>
                    </w:tc>
                  </w:tr>
                </w:tbl>
                <w:p w:rsidR="00FD1D78" w:rsidRPr="00FD1D78" w:rsidRDefault="00FD1D78" w:rsidP="00FD1D78">
                  <w:pPr>
                    <w:spacing w:after="0" w:line="240" w:lineRule="auto"/>
                    <w:rPr>
                      <w:rFonts w:ascii="open_sansregular" w:eastAsia="Times New Roman" w:hAnsi="open_sansregular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D1D78" w:rsidRPr="00FD1D78" w:rsidRDefault="00FD1D78" w:rsidP="00FD1D78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73045" w:rsidRDefault="00173045"/>
    <w:sectPr w:rsidR="00173045" w:rsidSect="00173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FD1D78"/>
    <w:rsid w:val="00173045"/>
    <w:rsid w:val="00FD1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45"/>
  </w:style>
  <w:style w:type="paragraph" w:styleId="4">
    <w:name w:val="heading 4"/>
    <w:basedOn w:val="a"/>
    <w:link w:val="40"/>
    <w:uiPriority w:val="9"/>
    <w:qFormat/>
    <w:rsid w:val="00FD1D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D1D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D1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7703">
          <w:marLeft w:val="13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6521</Characters>
  <Application>Microsoft Office Word</Application>
  <DocSecurity>0</DocSecurity>
  <Lines>54</Lines>
  <Paragraphs>15</Paragraphs>
  <ScaleCrop>false</ScaleCrop>
  <Company/>
  <LinksUpToDate>false</LinksUpToDate>
  <CharactersWithSpaces>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2016-01-21T17:00:00Z</dcterms:created>
  <dcterms:modified xsi:type="dcterms:W3CDTF">2016-01-21T17:00:00Z</dcterms:modified>
</cp:coreProperties>
</file>